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9C663" w14:textId="7827D9F8" w:rsidR="002102AA" w:rsidRPr="002102AA" w:rsidRDefault="002102AA" w:rsidP="003B30A3">
      <w:pPr>
        <w:jc w:val="center"/>
      </w:pPr>
      <w:r w:rsidRPr="002102AA">
        <w:t xml:space="preserve">Zpracováno dle Přílohy č.1 k vyhlášce č. </w:t>
      </w:r>
      <w:r w:rsidRPr="002102AA">
        <w:rPr>
          <w:lang w:eastAsia="cs-CZ"/>
        </w:rPr>
        <w:t>131/2024 Sb.</w:t>
      </w:r>
      <w:r w:rsidRPr="002102AA">
        <w:t xml:space="preserve"> </w:t>
      </w:r>
      <w:r w:rsidRPr="002102AA">
        <w:rPr>
          <w:lang w:eastAsia="cs-CZ"/>
        </w:rPr>
        <w:t>Vyhláška o dokumentaci staveb</w:t>
      </w:r>
    </w:p>
    <w:p w14:paraId="56177700" w14:textId="0509EC95" w:rsidR="002102AA" w:rsidRPr="002102AA" w:rsidRDefault="002102AA" w:rsidP="003B30A3">
      <w:pPr>
        <w:jc w:val="center"/>
        <w:rPr>
          <w:lang w:eastAsia="cs-CZ"/>
        </w:rPr>
      </w:pPr>
      <w:r w:rsidRPr="002102AA">
        <w:t xml:space="preserve">- Dokumentace pro </w:t>
      </w:r>
      <w:r w:rsidR="0044473A">
        <w:t>provedení stavby</w:t>
      </w:r>
      <w:r w:rsidRPr="002102AA">
        <w:t xml:space="preserve"> -</w:t>
      </w:r>
    </w:p>
    <w:p w14:paraId="4B0996F3" w14:textId="77777777" w:rsidR="002102AA" w:rsidRPr="002102AA" w:rsidRDefault="002102AA" w:rsidP="003B30A3"/>
    <w:p w14:paraId="34D244E2" w14:textId="77777777" w:rsidR="002102AA" w:rsidRPr="002102AA" w:rsidRDefault="002102AA" w:rsidP="003B30A3"/>
    <w:p w14:paraId="57603F1B" w14:textId="77777777" w:rsidR="002102AA" w:rsidRPr="002102AA" w:rsidRDefault="002102AA" w:rsidP="003B30A3"/>
    <w:p w14:paraId="1FC53E21" w14:textId="77777777" w:rsidR="002102AA" w:rsidRDefault="002102AA" w:rsidP="003B30A3"/>
    <w:p w14:paraId="2F6E078D" w14:textId="77777777" w:rsidR="002102AA" w:rsidRDefault="002102AA" w:rsidP="00FF7F79">
      <w:pPr>
        <w:pStyle w:val="Kapitola0"/>
      </w:pPr>
    </w:p>
    <w:p w14:paraId="329CAC78" w14:textId="77777777" w:rsidR="002102AA" w:rsidRDefault="002102AA" w:rsidP="003B30A3"/>
    <w:p w14:paraId="43B76EF7" w14:textId="77777777" w:rsidR="002102AA" w:rsidRDefault="002102AA" w:rsidP="003B30A3"/>
    <w:p w14:paraId="09EDB4DF" w14:textId="77777777" w:rsidR="002102AA" w:rsidRDefault="002102AA" w:rsidP="003B30A3"/>
    <w:p w14:paraId="6BFFA2DE" w14:textId="77777777" w:rsidR="002102AA" w:rsidRDefault="002102AA" w:rsidP="003B30A3"/>
    <w:p w14:paraId="3CE5E8A2" w14:textId="77777777" w:rsidR="002102AA" w:rsidRDefault="002102AA" w:rsidP="003B30A3"/>
    <w:p w14:paraId="7805BBBB" w14:textId="77777777" w:rsidR="002102AA" w:rsidRDefault="002102AA" w:rsidP="003B30A3"/>
    <w:p w14:paraId="20AA9601" w14:textId="77777777" w:rsidR="002102AA" w:rsidRDefault="002102AA" w:rsidP="0087264A">
      <w:pPr>
        <w:pStyle w:val="Hlavnndpis"/>
      </w:pPr>
    </w:p>
    <w:p w14:paraId="590915C6" w14:textId="77777777" w:rsidR="002102AA" w:rsidRPr="002102AA" w:rsidRDefault="002102AA" w:rsidP="003B30A3"/>
    <w:p w14:paraId="625E5DC1" w14:textId="77777777" w:rsidR="002102AA" w:rsidRPr="002102AA" w:rsidRDefault="002102AA" w:rsidP="003B30A3"/>
    <w:p w14:paraId="77A3A991" w14:textId="77777777" w:rsidR="002102AA" w:rsidRPr="002102AA" w:rsidRDefault="002102AA" w:rsidP="003B30A3">
      <w:pPr>
        <w:pStyle w:val="Bezmezer"/>
      </w:pPr>
    </w:p>
    <w:p w14:paraId="0B4852B1" w14:textId="479B0B5C" w:rsidR="002102AA" w:rsidRPr="00FF7F79" w:rsidRDefault="00353057" w:rsidP="0087264A">
      <w:pPr>
        <w:pStyle w:val="Hlavnndpis"/>
        <w:jc w:val="center"/>
      </w:pPr>
      <w:r w:rsidRPr="00FF7F79">
        <w:t>A</w:t>
      </w:r>
      <w:r w:rsidR="00A870CD" w:rsidRPr="00FF7F79">
        <w:t>.</w:t>
      </w:r>
      <w:r w:rsidRPr="00FF7F79">
        <w:t xml:space="preserve"> Průvodní list</w:t>
      </w:r>
    </w:p>
    <w:p w14:paraId="387223A1" w14:textId="77777777" w:rsidR="002102AA" w:rsidRPr="002102AA" w:rsidRDefault="002102AA" w:rsidP="003B30A3"/>
    <w:p w14:paraId="282CA8C6" w14:textId="77777777" w:rsidR="002102AA" w:rsidRPr="002102AA" w:rsidRDefault="002102AA" w:rsidP="003B30A3"/>
    <w:p w14:paraId="39697DEA" w14:textId="77777777" w:rsidR="002102AA" w:rsidRPr="002102AA" w:rsidRDefault="002102AA" w:rsidP="003B30A3"/>
    <w:p w14:paraId="66A59C8A" w14:textId="77777777" w:rsidR="002102AA" w:rsidRDefault="002102AA" w:rsidP="003B30A3"/>
    <w:p w14:paraId="28CE1D08" w14:textId="77777777" w:rsidR="002102AA" w:rsidRDefault="002102AA" w:rsidP="003B30A3"/>
    <w:p w14:paraId="334F8A17" w14:textId="77777777" w:rsidR="002102AA" w:rsidRDefault="002102AA" w:rsidP="003B30A3"/>
    <w:p w14:paraId="2159BF22" w14:textId="77777777" w:rsidR="00A870CD" w:rsidRDefault="00A870CD" w:rsidP="003B30A3"/>
    <w:p w14:paraId="7FBABEEF" w14:textId="77777777" w:rsidR="002102AA" w:rsidRDefault="002102AA" w:rsidP="003B30A3"/>
    <w:p w14:paraId="25393358" w14:textId="77777777" w:rsidR="002102AA" w:rsidRDefault="002102AA" w:rsidP="003B30A3"/>
    <w:p w14:paraId="4E17B9F4" w14:textId="77777777" w:rsidR="002102AA" w:rsidRPr="002102AA" w:rsidRDefault="002102AA" w:rsidP="003B30A3"/>
    <w:p w14:paraId="3B16ABDC" w14:textId="77777777" w:rsidR="002102AA" w:rsidRPr="002102AA" w:rsidRDefault="002102AA" w:rsidP="003B30A3"/>
    <w:p w14:paraId="3021F9E7" w14:textId="77777777" w:rsidR="002102AA" w:rsidRDefault="002102AA" w:rsidP="003B30A3"/>
    <w:p w14:paraId="5D9A86E9" w14:textId="77777777" w:rsidR="00A870CD" w:rsidRPr="002102AA" w:rsidRDefault="00A870CD" w:rsidP="003B30A3"/>
    <w:p w14:paraId="2C7FAC91" w14:textId="77777777" w:rsidR="002102AA" w:rsidRPr="002102AA" w:rsidRDefault="002102AA" w:rsidP="003B30A3"/>
    <w:p w14:paraId="1ADD57ED" w14:textId="7B4F482A" w:rsidR="002102AA" w:rsidRPr="002102AA" w:rsidRDefault="0044473A" w:rsidP="003B30A3">
      <w:r>
        <w:t>Vypracoval:</w:t>
      </w:r>
      <w:r>
        <w:tab/>
      </w:r>
      <w:r>
        <w:tab/>
        <w:t xml:space="preserve">   </w:t>
      </w:r>
      <w:r w:rsidR="002102AA" w:rsidRPr="002102AA">
        <w:tab/>
      </w:r>
      <w:r w:rsidR="002102AA" w:rsidRPr="002102AA">
        <w:tab/>
      </w:r>
      <w:r w:rsidR="002102AA" w:rsidRPr="002102AA">
        <w:tab/>
      </w:r>
      <w:r w:rsidR="002102AA" w:rsidRPr="002102AA">
        <w:tab/>
      </w:r>
      <w:r w:rsidR="002102AA" w:rsidRPr="002102AA">
        <w:tab/>
      </w:r>
      <w:r w:rsidR="003B30A3">
        <w:t xml:space="preserve">           </w:t>
      </w:r>
      <w:r w:rsidR="002102AA" w:rsidRPr="002102AA">
        <w:tab/>
      </w:r>
      <w:r w:rsidR="002102AA">
        <w:t xml:space="preserve">  </w:t>
      </w:r>
      <w:r w:rsidR="003B30A3">
        <w:t xml:space="preserve">  </w:t>
      </w:r>
      <w:r>
        <w:t xml:space="preserve">          </w:t>
      </w:r>
      <w:r w:rsidR="003B30A3">
        <w:t xml:space="preserve"> </w:t>
      </w:r>
      <w:r w:rsidR="002102AA">
        <w:t xml:space="preserve"> </w:t>
      </w:r>
      <w:r w:rsidR="002102AA" w:rsidRPr="002102AA">
        <w:t>Ing. Michal Klimša</w:t>
      </w:r>
    </w:p>
    <w:p w14:paraId="6835CB0D" w14:textId="122B0038" w:rsidR="002102AA" w:rsidRDefault="002102AA" w:rsidP="003B30A3">
      <w:r w:rsidRPr="002102AA">
        <w:t>Datum:</w:t>
      </w:r>
      <w:r w:rsidRPr="002102AA">
        <w:tab/>
      </w:r>
      <w:r w:rsidRPr="002102AA">
        <w:tab/>
      </w:r>
      <w:r w:rsidRPr="002102AA">
        <w:tab/>
      </w:r>
      <w:r w:rsidRPr="002102AA">
        <w:tab/>
      </w:r>
      <w:r w:rsidRPr="002102AA">
        <w:tab/>
      </w:r>
      <w:r w:rsidRPr="002102AA">
        <w:tab/>
      </w:r>
      <w:r w:rsidRPr="002102AA">
        <w:tab/>
      </w:r>
      <w:r w:rsidRPr="002102AA">
        <w:tab/>
      </w:r>
      <w:r w:rsidRPr="002102AA">
        <w:tab/>
      </w:r>
      <w:r>
        <w:t xml:space="preserve">                       </w:t>
      </w:r>
      <w:r w:rsidR="003B30A3">
        <w:t xml:space="preserve">                </w:t>
      </w:r>
      <w:r w:rsidR="003A78D8">
        <w:t>1</w:t>
      </w:r>
      <w:r w:rsidR="00777FCD">
        <w:t>2</w:t>
      </w:r>
      <w:r w:rsidRPr="002102AA">
        <w:t>/24</w:t>
      </w:r>
    </w:p>
    <w:p w14:paraId="2B9071F7" w14:textId="77777777" w:rsidR="0044473A" w:rsidRDefault="0044473A" w:rsidP="003B30A3"/>
    <w:p w14:paraId="01F56AD9" w14:textId="77777777" w:rsidR="003B30A3" w:rsidRPr="002102AA" w:rsidRDefault="003B30A3" w:rsidP="003B30A3"/>
    <w:p w14:paraId="4AA44BF8" w14:textId="55E92CFD" w:rsidR="00353057" w:rsidRPr="00FF7F79" w:rsidRDefault="00353057" w:rsidP="0087264A">
      <w:pPr>
        <w:pStyle w:val="Hlavnndpis"/>
      </w:pPr>
      <w:r w:rsidRPr="00FF7F79">
        <w:t>A.1 Identifikační údaje</w:t>
      </w:r>
    </w:p>
    <w:p w14:paraId="1C034ED9" w14:textId="77777777" w:rsidR="00353057" w:rsidRPr="003B30A3" w:rsidRDefault="00353057" w:rsidP="00FF7F79">
      <w:pPr>
        <w:pStyle w:val="Kapitola0"/>
      </w:pPr>
      <w:r w:rsidRPr="003B30A3">
        <w:t>A.1.1 Údaje o stavbě</w:t>
      </w:r>
    </w:p>
    <w:p w14:paraId="45F4A7EF" w14:textId="77777777" w:rsidR="00353057" w:rsidRPr="00FF7F79" w:rsidRDefault="00353057" w:rsidP="00FF7F79">
      <w:pPr>
        <w:pStyle w:val="podkapitola"/>
      </w:pPr>
      <w:r w:rsidRPr="00FF7F79">
        <w:t>a) název stavby,</w:t>
      </w:r>
    </w:p>
    <w:p w14:paraId="19CF9FBD" w14:textId="664EBF96" w:rsidR="00777FCD" w:rsidRDefault="00777FCD" w:rsidP="00FF7F79">
      <w:pPr>
        <w:pStyle w:val="podkapitola"/>
        <w:rPr>
          <w:rFonts w:ascii="Amasis MT Pro Light" w:hAnsi="Amasis MT Pro Light"/>
          <w:i w:val="0"/>
          <w:iCs w:val="0"/>
        </w:rPr>
      </w:pPr>
      <w:r w:rsidRPr="00777FCD">
        <w:rPr>
          <w:rFonts w:ascii="Amasis MT Pro Light" w:hAnsi="Amasis MT Pro Light"/>
          <w:i w:val="0"/>
          <w:iCs w:val="0"/>
        </w:rPr>
        <w:t>Rekonstrukce výtah</w:t>
      </w:r>
      <w:r w:rsidR="00EB48C5">
        <w:rPr>
          <w:rFonts w:ascii="Amasis MT Pro Light" w:hAnsi="Amasis MT Pro Light"/>
          <w:i w:val="0"/>
          <w:iCs w:val="0"/>
        </w:rPr>
        <w:t>u č.16</w:t>
      </w:r>
      <w:r w:rsidRPr="00777FCD">
        <w:rPr>
          <w:rFonts w:ascii="Amasis MT Pro Light" w:hAnsi="Amasis MT Pro Light"/>
          <w:i w:val="0"/>
          <w:iCs w:val="0"/>
        </w:rPr>
        <w:t>, budova V</w:t>
      </w:r>
    </w:p>
    <w:p w14:paraId="55DB5224" w14:textId="16F03FE3" w:rsidR="00353057" w:rsidRPr="003B30A3" w:rsidRDefault="00353057" w:rsidP="00FF7F79">
      <w:pPr>
        <w:pStyle w:val="podkapitola"/>
      </w:pPr>
      <w:r w:rsidRPr="003B30A3">
        <w:t>b) místo stavby - kraj, katastrální území, parcelní čísla pozemků, u budov adresa a čísla popisná, výčet pozemků s právem zákonné služebnosti, parcelní čísla pozemků zařízení staveniště,</w:t>
      </w:r>
    </w:p>
    <w:p w14:paraId="52B61C21" w14:textId="77777777" w:rsidR="00777FCD" w:rsidRDefault="00777FCD" w:rsidP="00FF7F79">
      <w:pPr>
        <w:pStyle w:val="podkapitola"/>
        <w:rPr>
          <w:rFonts w:ascii="Amasis MT Pro Light" w:hAnsi="Amasis MT Pro Light"/>
          <w:i w:val="0"/>
          <w:iCs w:val="0"/>
        </w:rPr>
      </w:pPr>
      <w:r w:rsidRPr="00777FCD">
        <w:rPr>
          <w:rFonts w:ascii="Amasis MT Pro Light" w:hAnsi="Amasis MT Pro Light"/>
          <w:i w:val="0"/>
          <w:iCs w:val="0"/>
        </w:rPr>
        <w:t>parc.č. 650/5, k.ú. Frýdek</w:t>
      </w:r>
    </w:p>
    <w:p w14:paraId="59EB1282" w14:textId="50FE9C11" w:rsidR="00353057" w:rsidRPr="003B30A3" w:rsidRDefault="00353057" w:rsidP="00FF7F79">
      <w:pPr>
        <w:pStyle w:val="podkapitola"/>
      </w:pPr>
      <w:r w:rsidRPr="003B30A3">
        <w:t>c) předmět dokumentace - nová stavba nebo změna dokončené stavby, trvalá nebo dočasná stavba, účel užívání stavby.</w:t>
      </w:r>
    </w:p>
    <w:p w14:paraId="7A5F74D5" w14:textId="60882086" w:rsidR="003B30A3" w:rsidRPr="002102AA" w:rsidRDefault="00777FCD" w:rsidP="003B30A3">
      <w:r>
        <w:t>Výměna stávajícíh</w:t>
      </w:r>
      <w:r w:rsidR="00EB48C5">
        <w:t>o</w:t>
      </w:r>
      <w:r>
        <w:t xml:space="preserve"> výtah</w:t>
      </w:r>
      <w:r w:rsidR="00EB48C5">
        <w:t>u</w:t>
      </w:r>
      <w:r>
        <w:t xml:space="preserve"> v původní výtahov</w:t>
      </w:r>
      <w:r w:rsidR="00EB48C5">
        <w:t>é</w:t>
      </w:r>
      <w:r>
        <w:t xml:space="preserve"> šacht</w:t>
      </w:r>
      <w:r w:rsidR="00EB48C5">
        <w:t>ě</w:t>
      </w:r>
      <w:r>
        <w:t xml:space="preserve"> se zachováním nástupních stanic.</w:t>
      </w:r>
      <w:r w:rsidR="0044473A">
        <w:t xml:space="preserve"> Jedná se o výtah v objektu „V“ č.16 – evakuační výtah</w:t>
      </w:r>
    </w:p>
    <w:p w14:paraId="2A31E07E" w14:textId="77777777" w:rsidR="00353057" w:rsidRPr="003B30A3" w:rsidRDefault="00353057" w:rsidP="00FF7F79">
      <w:pPr>
        <w:pStyle w:val="Kapitola0"/>
      </w:pPr>
      <w:r w:rsidRPr="003B30A3">
        <w:t>A.1.2 Údaje o zpracovateli dokumentace</w:t>
      </w:r>
    </w:p>
    <w:p w14:paraId="567DFE64" w14:textId="77777777" w:rsidR="00353057" w:rsidRDefault="00353057" w:rsidP="00FF7F79">
      <w:pPr>
        <w:pStyle w:val="podkapitola"/>
      </w:pPr>
      <w:r w:rsidRPr="003B30A3">
        <w:t>a) jméno, popřípadě jména a příjmení, obchodní firma, identifikační číslo osoby, bylo-li přiděleno, sídlo (fyzická osoba podnikající) nebo obchodní firma nebo název, identifikační číslo osoby, bylo-li přiděleno, sídlo (právnická osoba),</w:t>
      </w:r>
    </w:p>
    <w:p w14:paraId="5061BA1A" w14:textId="03E4739B" w:rsidR="003B30A3" w:rsidRDefault="00777FCD" w:rsidP="003B30A3">
      <w:r>
        <w:t>Amun Pro s.r.o.</w:t>
      </w:r>
    </w:p>
    <w:p w14:paraId="4E7DADC8" w14:textId="0CF4968A" w:rsidR="00777FCD" w:rsidRDefault="00777FCD" w:rsidP="003B30A3">
      <w:r>
        <w:t>Třanovice 1</w:t>
      </w:r>
    </w:p>
    <w:p w14:paraId="14582B00" w14:textId="68FBDD2A" w:rsidR="00777FCD" w:rsidRDefault="00777FCD" w:rsidP="003B30A3">
      <w:r>
        <w:t>739 53 Třanovice</w:t>
      </w:r>
    </w:p>
    <w:p w14:paraId="0C2FFDF7" w14:textId="16353F7D" w:rsidR="00777FCD" w:rsidRPr="003B30A3" w:rsidRDefault="00777FCD" w:rsidP="003B30A3">
      <w:r>
        <w:t>IČ 06369201</w:t>
      </w:r>
    </w:p>
    <w:p w14:paraId="3A951A25" w14:textId="77777777" w:rsidR="00353057" w:rsidRDefault="00353057" w:rsidP="00FF7F79">
      <w:pPr>
        <w:pStyle w:val="podkapitola"/>
      </w:pPr>
      <w:r w:rsidRPr="003B30A3">
        <w:t>b) jméno, popřípadě jména a příjmení hlavního projektanta včetně čísla, pod kterým je zapsán v evidenci autorizovaných nebo registrovaných osob vedené Českou komorou architektů nebo Českou komorou autorizovaných inženýrů a techniků činných ve výstavbě, s vyznačeným oborem, popřípadě specializací jeho autorizace,</w:t>
      </w:r>
    </w:p>
    <w:p w14:paraId="50B52855" w14:textId="7F22F886" w:rsidR="003B30A3" w:rsidRPr="003B30A3" w:rsidRDefault="003B30A3" w:rsidP="003B30A3">
      <w:r w:rsidRPr="003B30A3">
        <w:t>Ing. Michal Klimša, ČKAIT 110 3738, pozemní stavby</w:t>
      </w:r>
    </w:p>
    <w:p w14:paraId="0518D2CA" w14:textId="77777777" w:rsidR="00353057" w:rsidRDefault="00353057" w:rsidP="00FF7F79">
      <w:pPr>
        <w:pStyle w:val="podkapitola"/>
      </w:pPr>
      <w:r w:rsidRPr="003B30A3">
        <w:t>c) jména a příjmení projektantů jednotlivých částí dokumentace včetně čísla, pod kterým jsou zapsáni v evidenci autorizovaných nebo registrovaných osob vedené Českou komorou architektů nebo Českou komorou autorizovaných inženýrů a techniků činných ve výstavbě, s vyznačeným oborem, popřípadě specializací jejich autorizace,</w:t>
      </w:r>
    </w:p>
    <w:p w14:paraId="5722CA82" w14:textId="77777777" w:rsidR="00FF7F79" w:rsidRDefault="00FF7F79" w:rsidP="00FF7F79">
      <w:r w:rsidRPr="003B30A3">
        <w:t>Ing. Michal Klimša, ČKAIT 110 3738, pozemní stavby</w:t>
      </w:r>
    </w:p>
    <w:p w14:paraId="245B3E97" w14:textId="77777777" w:rsidR="00353057" w:rsidRDefault="00353057" w:rsidP="00FF7F79">
      <w:pPr>
        <w:pStyle w:val="podkapitola"/>
      </w:pPr>
      <w:r w:rsidRPr="003B30A3">
        <w:t>d) jméno, popřípadě jména a příjmení autorizovaného zeměměřického inženýra včetně čísla položky, pod kterým je veden v rejstříku autorizovaných zeměměřických inženýrů u České komory zeměměřičů.</w:t>
      </w:r>
    </w:p>
    <w:p w14:paraId="11661E48" w14:textId="0A62E490" w:rsidR="00FF7F79" w:rsidRPr="003B30A3" w:rsidRDefault="00FF7F79" w:rsidP="00FF7F79">
      <w:r>
        <w:t>Záměru se netýká</w:t>
      </w:r>
    </w:p>
    <w:p w14:paraId="2E31E615" w14:textId="77777777" w:rsidR="0087264A" w:rsidRDefault="0087264A" w:rsidP="0087264A">
      <w:pPr>
        <w:pStyle w:val="Hlavnndpis"/>
      </w:pPr>
    </w:p>
    <w:p w14:paraId="5B7CEAF7" w14:textId="507B888A" w:rsidR="00353057" w:rsidRDefault="00353057" w:rsidP="0087264A">
      <w:pPr>
        <w:pStyle w:val="Hlavnndpis"/>
      </w:pPr>
      <w:r w:rsidRPr="002102AA">
        <w:lastRenderedPageBreak/>
        <w:t>A.2 Seznam vstupních podkladů</w:t>
      </w:r>
    </w:p>
    <w:p w14:paraId="701CFA89" w14:textId="679A95F2" w:rsidR="00FF7F79" w:rsidRPr="002102AA" w:rsidRDefault="00FF7F79" w:rsidP="00FF7F79">
      <w:r>
        <w:t>Částečná projektová dokumentace, zaměření provedených úprav, fotodokumentace</w:t>
      </w:r>
    </w:p>
    <w:p w14:paraId="7D1B6767" w14:textId="77777777" w:rsidR="00FF7F79" w:rsidRDefault="00FF7F79" w:rsidP="0087264A">
      <w:pPr>
        <w:pStyle w:val="Hlavnndpis"/>
      </w:pPr>
    </w:p>
    <w:p w14:paraId="624EE3D7" w14:textId="2EFEB967" w:rsidR="00353057" w:rsidRPr="0087264A" w:rsidRDefault="00353057" w:rsidP="0087264A">
      <w:pPr>
        <w:pStyle w:val="Hlavnndpis"/>
      </w:pPr>
      <w:r w:rsidRPr="0087264A">
        <w:t>A.3 TEA - technicko-ekonomické atributy budov</w:t>
      </w:r>
    </w:p>
    <w:p w14:paraId="07878E58" w14:textId="77777777" w:rsidR="00353057" w:rsidRDefault="00353057" w:rsidP="00FF7F79">
      <w:pPr>
        <w:pStyle w:val="podkapitola"/>
      </w:pPr>
      <w:r w:rsidRPr="002102AA">
        <w:t>a) obestavěný prostor,</w:t>
      </w:r>
    </w:p>
    <w:p w14:paraId="3D9A90E0" w14:textId="6138F18C" w:rsidR="0087264A" w:rsidRPr="002102AA" w:rsidRDefault="00777FCD" w:rsidP="0087264A">
      <w:r>
        <w:t>beze změny</w:t>
      </w:r>
    </w:p>
    <w:p w14:paraId="766C7445" w14:textId="77777777" w:rsidR="00353057" w:rsidRDefault="00353057" w:rsidP="00FF7F79">
      <w:pPr>
        <w:pStyle w:val="podkapitola"/>
      </w:pPr>
      <w:r w:rsidRPr="002102AA">
        <w:t>b) zastavěná plocha,</w:t>
      </w:r>
    </w:p>
    <w:p w14:paraId="6340D344" w14:textId="38765941" w:rsidR="00FF7F79" w:rsidRPr="002102AA" w:rsidRDefault="00FF7F79" w:rsidP="00FF7F79">
      <w:r>
        <w:t>beze změny</w:t>
      </w:r>
    </w:p>
    <w:p w14:paraId="39B58503" w14:textId="77777777" w:rsidR="00353057" w:rsidRDefault="00353057" w:rsidP="00FF7F79">
      <w:pPr>
        <w:pStyle w:val="podkapitola"/>
      </w:pPr>
      <w:r w:rsidRPr="002102AA">
        <w:t>c) podlahová plocha,</w:t>
      </w:r>
    </w:p>
    <w:p w14:paraId="221E8C53" w14:textId="77777777" w:rsidR="00777FCD" w:rsidRPr="002102AA" w:rsidRDefault="00777FCD" w:rsidP="00777FCD">
      <w:r>
        <w:t>beze změny</w:t>
      </w:r>
    </w:p>
    <w:p w14:paraId="03BC8701" w14:textId="77777777" w:rsidR="00353057" w:rsidRDefault="00353057" w:rsidP="00FF7F79">
      <w:pPr>
        <w:pStyle w:val="podkapitola"/>
      </w:pPr>
      <w:r w:rsidRPr="002102AA">
        <w:t>d) počet podzemních podlaží,</w:t>
      </w:r>
    </w:p>
    <w:p w14:paraId="7B653B45" w14:textId="7E628085" w:rsidR="00FF7F79" w:rsidRPr="002102AA" w:rsidRDefault="00777FCD" w:rsidP="00FF7F79">
      <w:r>
        <w:t>1</w:t>
      </w:r>
    </w:p>
    <w:p w14:paraId="7293ECB4" w14:textId="77777777" w:rsidR="00353057" w:rsidRDefault="00353057" w:rsidP="00FF7F79">
      <w:pPr>
        <w:pStyle w:val="podkapitola"/>
      </w:pPr>
      <w:r w:rsidRPr="002102AA">
        <w:t>e) počet nadzemních podlaží,</w:t>
      </w:r>
    </w:p>
    <w:p w14:paraId="4025F55A" w14:textId="4ECB8445" w:rsidR="00FF7F79" w:rsidRPr="002102AA" w:rsidRDefault="00777FCD" w:rsidP="00FF7F79">
      <w:r>
        <w:t>3</w:t>
      </w:r>
    </w:p>
    <w:p w14:paraId="2FECB033" w14:textId="77777777" w:rsidR="00353057" w:rsidRDefault="00353057" w:rsidP="00FF7F79">
      <w:pPr>
        <w:pStyle w:val="podkapitola"/>
      </w:pPr>
      <w:r w:rsidRPr="002102AA">
        <w:t>f) způsob využití,</w:t>
      </w:r>
    </w:p>
    <w:p w14:paraId="4B15DB5C" w14:textId="69C863A3" w:rsidR="00FF7F79" w:rsidRPr="002102AA" w:rsidRDefault="00777FCD" w:rsidP="00FF7F79">
      <w:r>
        <w:t>Nemocniční pavilón „V“</w:t>
      </w:r>
    </w:p>
    <w:p w14:paraId="26306347" w14:textId="77777777" w:rsidR="00353057" w:rsidRDefault="00353057" w:rsidP="00FF7F79">
      <w:pPr>
        <w:pStyle w:val="podkapitola"/>
      </w:pPr>
      <w:r w:rsidRPr="002102AA">
        <w:t>g) druh konstrukce,</w:t>
      </w:r>
    </w:p>
    <w:p w14:paraId="57CA6508" w14:textId="00D207C9" w:rsidR="00FF7F79" w:rsidRPr="002102AA" w:rsidRDefault="003A78D8" w:rsidP="00FF7F79">
      <w:r>
        <w:t>Zděná stavba</w:t>
      </w:r>
    </w:p>
    <w:p w14:paraId="295D70F6" w14:textId="77777777" w:rsidR="00353057" w:rsidRDefault="00353057" w:rsidP="00FF7F79">
      <w:pPr>
        <w:pStyle w:val="podkapitola"/>
      </w:pPr>
      <w:r w:rsidRPr="002102AA">
        <w:t>h) způsob vytápění,</w:t>
      </w:r>
    </w:p>
    <w:p w14:paraId="20058036" w14:textId="108A1D03" w:rsidR="00FF7F79" w:rsidRPr="002102AA" w:rsidRDefault="00FF7F79" w:rsidP="00FF7F79">
      <w:r>
        <w:t xml:space="preserve">Stávající – </w:t>
      </w:r>
      <w:r w:rsidR="00777FCD">
        <w:t>ÚT</w:t>
      </w:r>
    </w:p>
    <w:p w14:paraId="00C362DD" w14:textId="77777777" w:rsidR="00353057" w:rsidRDefault="00353057" w:rsidP="00FF7F79">
      <w:pPr>
        <w:pStyle w:val="podkapitola"/>
      </w:pPr>
      <w:r w:rsidRPr="002102AA">
        <w:t>i) přípojka vodovodu,</w:t>
      </w:r>
    </w:p>
    <w:p w14:paraId="49FEF323" w14:textId="1E346C65" w:rsidR="00FF7F79" w:rsidRPr="002102AA" w:rsidRDefault="00FF7F79" w:rsidP="00FF7F79">
      <w:r>
        <w:t>Stávající</w:t>
      </w:r>
      <w:r w:rsidR="003A78D8">
        <w:t xml:space="preserve"> areálový rozvod</w:t>
      </w:r>
      <w:r>
        <w:t xml:space="preserve"> – záměru se nedotýká</w:t>
      </w:r>
    </w:p>
    <w:p w14:paraId="62B4756D" w14:textId="77777777" w:rsidR="00353057" w:rsidRDefault="00353057" w:rsidP="00FF7F79">
      <w:pPr>
        <w:pStyle w:val="podkapitola"/>
      </w:pPr>
      <w:r w:rsidRPr="002102AA">
        <w:t>j) přípojka kanalizační sítě,</w:t>
      </w:r>
    </w:p>
    <w:p w14:paraId="5957BA25" w14:textId="0FF9FC52" w:rsidR="00FF7F79" w:rsidRPr="002102AA" w:rsidRDefault="00FF7F79" w:rsidP="00FF7F79">
      <w:r>
        <w:t>Stávající</w:t>
      </w:r>
      <w:r w:rsidR="003A78D8">
        <w:t xml:space="preserve"> areálový rozvod</w:t>
      </w:r>
      <w:r>
        <w:t xml:space="preserve"> – záměru se nedotýká</w:t>
      </w:r>
    </w:p>
    <w:p w14:paraId="4009B8D5" w14:textId="77777777" w:rsidR="00353057" w:rsidRDefault="00353057" w:rsidP="00FF7F79">
      <w:pPr>
        <w:pStyle w:val="podkapitola"/>
      </w:pPr>
      <w:r w:rsidRPr="002102AA">
        <w:t>k) přípojka plynu,</w:t>
      </w:r>
    </w:p>
    <w:p w14:paraId="33987BC5" w14:textId="0C9ACDCF" w:rsidR="00FF7F79" w:rsidRPr="002102AA" w:rsidRDefault="003A78D8" w:rsidP="00FF7F79">
      <w:r>
        <w:t>Stavba bez přípojky plynu</w:t>
      </w:r>
    </w:p>
    <w:p w14:paraId="50048757" w14:textId="77777777" w:rsidR="00353057" w:rsidRDefault="00353057" w:rsidP="00FF7F79">
      <w:pPr>
        <w:pStyle w:val="podkapitola"/>
      </w:pPr>
      <w:r w:rsidRPr="002102AA">
        <w:t>l) výtah.</w:t>
      </w:r>
    </w:p>
    <w:p w14:paraId="1B22B380" w14:textId="112D0E18" w:rsidR="00FF7F79" w:rsidRPr="002102AA" w:rsidRDefault="00777FCD" w:rsidP="00FF7F79">
      <w:r>
        <w:t>1x evakuační, 1x osobní, oba předmětem rekonstrukce</w:t>
      </w:r>
    </w:p>
    <w:p w14:paraId="04AD32D0" w14:textId="77777777" w:rsidR="0087264A" w:rsidRDefault="0087264A" w:rsidP="0087264A">
      <w:pPr>
        <w:pStyle w:val="Hlavnndpis"/>
      </w:pPr>
    </w:p>
    <w:p w14:paraId="58C8E4C7" w14:textId="4B548633" w:rsidR="00353057" w:rsidRPr="002102AA" w:rsidRDefault="00353057" w:rsidP="0087264A">
      <w:pPr>
        <w:pStyle w:val="Hlavnndpis"/>
      </w:pPr>
      <w:r w:rsidRPr="002102AA">
        <w:t>A.4 Atributy stavby pro stanovení podmínek napojení a provádění činností v ochranných a bezpečnostních pásmech dopravní a technické infrastruktury</w:t>
      </w:r>
    </w:p>
    <w:p w14:paraId="2DFD8DC5" w14:textId="121133D2" w:rsidR="00353057" w:rsidRDefault="00353057" w:rsidP="00FF7F79">
      <w:pPr>
        <w:pStyle w:val="podkapitola"/>
      </w:pPr>
      <w:r w:rsidRPr="002102AA">
        <w:t>a) hloubka stavby,</w:t>
      </w:r>
    </w:p>
    <w:p w14:paraId="7578C2ED" w14:textId="5D7318A5" w:rsidR="00FF7F79" w:rsidRPr="002102AA" w:rsidRDefault="00777FCD" w:rsidP="00FF7F79">
      <w:r>
        <w:t>1.PP = -1,45m pod přilehlým terénem</w:t>
      </w:r>
    </w:p>
    <w:p w14:paraId="7334927C" w14:textId="77777777" w:rsidR="00353057" w:rsidRDefault="00353057" w:rsidP="00FF7F79">
      <w:pPr>
        <w:pStyle w:val="podkapitola"/>
      </w:pPr>
      <w:r w:rsidRPr="002102AA">
        <w:t>b) výška stavby,</w:t>
      </w:r>
    </w:p>
    <w:p w14:paraId="152A6DF2" w14:textId="242CFF9D" w:rsidR="00FF7F79" w:rsidRPr="002102AA" w:rsidRDefault="00777FCD" w:rsidP="00FF7F79">
      <w:r>
        <w:lastRenderedPageBreak/>
        <w:t>14,70</w:t>
      </w:r>
      <w:r w:rsidR="003A78D8">
        <w:t>m</w:t>
      </w:r>
    </w:p>
    <w:p w14:paraId="42E489AC" w14:textId="77777777" w:rsidR="00353057" w:rsidRDefault="00353057" w:rsidP="00FF7F79">
      <w:pPr>
        <w:pStyle w:val="podkapitola"/>
      </w:pPr>
      <w:r w:rsidRPr="002102AA">
        <w:t>c) předpokládaná kapacita počtu osob ve stavbě,</w:t>
      </w:r>
    </w:p>
    <w:p w14:paraId="2F6F6E31" w14:textId="2191085A" w:rsidR="00FF7F79" w:rsidRPr="002102AA" w:rsidRDefault="00777FCD" w:rsidP="00FF7F79">
      <w:r>
        <w:t xml:space="preserve">Dle obsazenosti nemocničního pavilónu </w:t>
      </w:r>
    </w:p>
    <w:p w14:paraId="5482513E" w14:textId="77777777" w:rsidR="00353057" w:rsidRDefault="00353057" w:rsidP="00FF7F79">
      <w:pPr>
        <w:pStyle w:val="podkapitola"/>
      </w:pPr>
      <w:r w:rsidRPr="002102AA">
        <w:t>d) plánovaný začátek a konec realizace stavby.</w:t>
      </w:r>
    </w:p>
    <w:p w14:paraId="60B4187E" w14:textId="08826AAA" w:rsidR="00FF7F79" w:rsidRPr="002102AA" w:rsidRDefault="003A78D8" w:rsidP="00FF7F79">
      <w:r>
        <w:t>I. polovina roku 2025</w:t>
      </w:r>
    </w:p>
    <w:sectPr w:rsidR="00FF7F79" w:rsidRPr="002102AA" w:rsidSect="00FE0BFD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5DA2B" w14:textId="77777777" w:rsidR="00053FBB" w:rsidRDefault="00053FBB" w:rsidP="00FE0BFD">
      <w:pPr>
        <w:spacing w:line="240" w:lineRule="auto"/>
      </w:pPr>
      <w:r>
        <w:separator/>
      </w:r>
    </w:p>
  </w:endnote>
  <w:endnote w:type="continuationSeparator" w:id="0">
    <w:p w14:paraId="4B24E143" w14:textId="77777777" w:rsidR="00053FBB" w:rsidRDefault="00053FBB" w:rsidP="00FE0B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masis MT Pro Light">
    <w:altName w:val="Times New Roman"/>
    <w:charset w:val="EE"/>
    <w:family w:val="roman"/>
    <w:pitch w:val="variable"/>
    <w:sig w:usb0="A00000AF" w:usb1="4000205B" w:usb2="00000000" w:usb3="00000000" w:csb0="00000093" w:csb1="00000000"/>
  </w:font>
  <w:font w:name="Aharoni">
    <w:altName w:val="DejaVu Sans"/>
    <w:charset w:val="B1"/>
    <w:family w:val="auto"/>
    <w:pitch w:val="variable"/>
    <w:sig w:usb0="00000803" w:usb1="00000000" w:usb2="00000000" w:usb3="00000000" w:csb0="00000021" w:csb1="00000000"/>
  </w:font>
  <w:font w:name="Amasis MT Pro Medium">
    <w:altName w:val="Times New Roman"/>
    <w:charset w:val="EE"/>
    <w:family w:val="roman"/>
    <w:pitch w:val="variable"/>
    <w:sig w:usb0="A00000AF" w:usb1="4000205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masis MT Pro">
    <w:altName w:val="Times New Roman"/>
    <w:charset w:val="EE"/>
    <w:family w:val="roman"/>
    <w:pitch w:val="variable"/>
    <w:sig w:usb0="A00000AF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6096627"/>
      <w:docPartObj>
        <w:docPartGallery w:val="Page Numbers (Bottom of Page)"/>
        <w:docPartUnique/>
      </w:docPartObj>
    </w:sdtPr>
    <w:sdtContent>
      <w:p w14:paraId="31F635AC" w14:textId="10A00AEB" w:rsidR="00FE0BFD" w:rsidRPr="00FE0BFD" w:rsidRDefault="00FE0BFD">
        <w:pPr>
          <w:pStyle w:val="Zpat"/>
          <w:jc w:val="right"/>
        </w:pPr>
        <w:r w:rsidRPr="00FE0BFD">
          <w:fldChar w:fldCharType="begin"/>
        </w:r>
        <w:r w:rsidRPr="00FE0BFD">
          <w:instrText>PAGE   \* MERGEFORMAT</w:instrText>
        </w:r>
        <w:r w:rsidRPr="00FE0BFD">
          <w:fldChar w:fldCharType="separate"/>
        </w:r>
        <w:r w:rsidR="0044473A">
          <w:rPr>
            <w:noProof/>
          </w:rPr>
          <w:t>2</w:t>
        </w:r>
        <w:r w:rsidRPr="00FE0BFD">
          <w:fldChar w:fldCharType="end"/>
        </w:r>
      </w:p>
    </w:sdtContent>
  </w:sdt>
  <w:p w14:paraId="193FEF74" w14:textId="77777777" w:rsidR="00FE0BFD" w:rsidRDefault="00FE0B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2454C" w14:textId="77777777" w:rsidR="00053FBB" w:rsidRDefault="00053FBB" w:rsidP="00FE0BFD">
      <w:pPr>
        <w:spacing w:line="240" w:lineRule="auto"/>
      </w:pPr>
      <w:r>
        <w:separator/>
      </w:r>
    </w:p>
  </w:footnote>
  <w:footnote w:type="continuationSeparator" w:id="0">
    <w:p w14:paraId="5D932322" w14:textId="77777777" w:rsidR="00053FBB" w:rsidRDefault="00053FBB" w:rsidP="00FE0B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8C0264"/>
    <w:multiLevelType w:val="hybridMultilevel"/>
    <w:tmpl w:val="D94EFDD4"/>
    <w:lvl w:ilvl="0" w:tplc="F8EAB6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290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057"/>
    <w:rsid w:val="000359E0"/>
    <w:rsid w:val="00053FBB"/>
    <w:rsid w:val="00090EAE"/>
    <w:rsid w:val="000A0463"/>
    <w:rsid w:val="00201E59"/>
    <w:rsid w:val="002102AA"/>
    <w:rsid w:val="00233068"/>
    <w:rsid w:val="00353057"/>
    <w:rsid w:val="003A78D8"/>
    <w:rsid w:val="003B30A3"/>
    <w:rsid w:val="0044473A"/>
    <w:rsid w:val="00450722"/>
    <w:rsid w:val="00594BD2"/>
    <w:rsid w:val="00663848"/>
    <w:rsid w:val="006E15F1"/>
    <w:rsid w:val="00777FCD"/>
    <w:rsid w:val="0078062D"/>
    <w:rsid w:val="007D1262"/>
    <w:rsid w:val="007D5CFE"/>
    <w:rsid w:val="0087264A"/>
    <w:rsid w:val="00A870CD"/>
    <w:rsid w:val="00B15899"/>
    <w:rsid w:val="00C16DCB"/>
    <w:rsid w:val="00D70257"/>
    <w:rsid w:val="00DB4A29"/>
    <w:rsid w:val="00DD4FE4"/>
    <w:rsid w:val="00EB48C5"/>
    <w:rsid w:val="00FB3224"/>
    <w:rsid w:val="00FE0BFD"/>
    <w:rsid w:val="00FF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DE793"/>
  <w15:docId w15:val="{33DE7FC6-DDEE-4EB5-8DE4-A0CE37584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Text"/>
    <w:qFormat/>
    <w:rsid w:val="003B30A3"/>
    <w:pPr>
      <w:shd w:val="clear" w:color="auto" w:fill="FFFFFF"/>
      <w:spacing w:after="0" w:line="360" w:lineRule="auto"/>
      <w:jc w:val="both"/>
    </w:pPr>
    <w:rPr>
      <w:rFonts w:ascii="Amasis MT Pro Light" w:hAnsi="Amasis MT Pro Light" w:cs="Aharoni"/>
    </w:rPr>
  </w:style>
  <w:style w:type="paragraph" w:styleId="Nadpis1">
    <w:name w:val="heading 1"/>
    <w:aliases w:val="Podkapitoly"/>
    <w:basedOn w:val="Normln"/>
    <w:next w:val="Normln"/>
    <w:link w:val="Nadpis1Char"/>
    <w:uiPriority w:val="9"/>
    <w:rsid w:val="003B30A3"/>
    <w:pPr>
      <w:outlineLvl w:val="0"/>
    </w:pPr>
    <w:rPr>
      <w:rFonts w:ascii="Amasis MT Pro Medium" w:hAnsi="Amasis MT Pro Medium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3530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3530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3530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30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305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305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305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305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Podkapitoly Char"/>
    <w:basedOn w:val="Standardnpsmoodstavce"/>
    <w:link w:val="Nadpis1"/>
    <w:uiPriority w:val="9"/>
    <w:rsid w:val="003B30A3"/>
    <w:rPr>
      <w:rFonts w:ascii="Amasis MT Pro Medium" w:hAnsi="Amasis MT Pro Medium" w:cs="Aharoni"/>
      <w:sz w:val="28"/>
      <w:szCs w:val="28"/>
      <w:shd w:val="clear" w:color="auto" w:fill="FFFFF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530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3530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5305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305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305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305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305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305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3530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530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3530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530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3530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5305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rsid w:val="0035305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35305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3530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5305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353057"/>
    <w:rPr>
      <w:b/>
      <w:bCs/>
      <w:smallCaps/>
      <w:color w:val="0F4761" w:themeColor="accent1" w:themeShade="BF"/>
      <w:spacing w:val="5"/>
    </w:rPr>
  </w:style>
  <w:style w:type="paragraph" w:customStyle="1" w:styleId="kapitola">
    <w:name w:val="kapitola"/>
    <w:basedOn w:val="Normln"/>
    <w:rsid w:val="00353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6">
    <w:name w:val="l6"/>
    <w:basedOn w:val="Normln"/>
    <w:rsid w:val="00353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PromnnHTML">
    <w:name w:val="HTML Variable"/>
    <w:basedOn w:val="Standardnpsmoodstavce"/>
    <w:uiPriority w:val="99"/>
    <w:semiHidden/>
    <w:unhideWhenUsed/>
    <w:rsid w:val="00353057"/>
    <w:rPr>
      <w:i/>
      <w:iCs/>
    </w:rPr>
  </w:style>
  <w:style w:type="paragraph" w:customStyle="1" w:styleId="l5">
    <w:name w:val="l5"/>
    <w:basedOn w:val="Normln"/>
    <w:rsid w:val="00353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7">
    <w:name w:val="l7"/>
    <w:basedOn w:val="Normln"/>
    <w:rsid w:val="00353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8">
    <w:name w:val="l8"/>
    <w:basedOn w:val="Normln"/>
    <w:rsid w:val="00353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4">
    <w:name w:val="l4"/>
    <w:basedOn w:val="Normln"/>
    <w:rsid w:val="00353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3">
    <w:name w:val="l3"/>
    <w:basedOn w:val="Normln"/>
    <w:rsid w:val="00353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h1a">
    <w:name w:val="h1a"/>
    <w:basedOn w:val="Standardnpsmoodstavce"/>
    <w:rsid w:val="002102AA"/>
  </w:style>
  <w:style w:type="paragraph" w:styleId="Bezmezer">
    <w:name w:val="No Spacing"/>
    <w:aliases w:val="Nádpis hlavní"/>
    <w:uiPriority w:val="1"/>
    <w:rsid w:val="003B30A3"/>
    <w:pPr>
      <w:shd w:val="clear" w:color="auto" w:fill="FFFFFF"/>
      <w:spacing w:after="0" w:line="240" w:lineRule="auto"/>
      <w:jc w:val="both"/>
    </w:pPr>
    <w:rPr>
      <w:rFonts w:ascii="Amasis MT Pro Light" w:hAnsi="Amasis MT Pro Light" w:cs="Aharoni"/>
      <w:b/>
      <w:bCs/>
      <w:sz w:val="40"/>
      <w:szCs w:val="40"/>
    </w:rPr>
  </w:style>
  <w:style w:type="paragraph" w:customStyle="1" w:styleId="Hlavnndpis">
    <w:name w:val="Hlavní nádpis"/>
    <w:basedOn w:val="Bezmezer"/>
    <w:qFormat/>
    <w:rsid w:val="0087264A"/>
    <w:rPr>
      <w:rFonts w:ascii="Amasis MT Pro" w:hAnsi="Amasis MT Pro"/>
      <w:sz w:val="32"/>
      <w:szCs w:val="32"/>
    </w:rPr>
  </w:style>
  <w:style w:type="paragraph" w:customStyle="1" w:styleId="Kapitola0">
    <w:name w:val="Kapitola"/>
    <w:basedOn w:val="Nadpis1"/>
    <w:qFormat/>
    <w:rsid w:val="00FF7F79"/>
  </w:style>
  <w:style w:type="paragraph" w:customStyle="1" w:styleId="podkapitola">
    <w:name w:val="podkapitola"/>
    <w:basedOn w:val="Normln"/>
    <w:qFormat/>
    <w:rsid w:val="00FF7F79"/>
    <w:rPr>
      <w:rFonts w:ascii="Amasis MT Pro" w:hAnsi="Amasis MT Pro"/>
      <w:i/>
      <w:iCs/>
    </w:rPr>
  </w:style>
  <w:style w:type="paragraph" w:styleId="Zhlav">
    <w:name w:val="header"/>
    <w:basedOn w:val="Normln"/>
    <w:link w:val="ZhlavChar"/>
    <w:uiPriority w:val="99"/>
    <w:unhideWhenUsed/>
    <w:rsid w:val="00FE0BF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E0BFD"/>
    <w:rPr>
      <w:rFonts w:ascii="Amasis MT Pro Light" w:hAnsi="Amasis MT Pro Light" w:cs="Aharoni"/>
      <w:shd w:val="clear" w:color="auto" w:fill="FFFFFF"/>
    </w:rPr>
  </w:style>
  <w:style w:type="paragraph" w:styleId="Zpat">
    <w:name w:val="footer"/>
    <w:basedOn w:val="Normln"/>
    <w:link w:val="ZpatChar"/>
    <w:uiPriority w:val="99"/>
    <w:unhideWhenUsed/>
    <w:rsid w:val="00FE0BF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0BFD"/>
    <w:rPr>
      <w:rFonts w:ascii="Amasis MT Pro Light" w:hAnsi="Amasis MT Pro Light" w:cs="Aharoni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5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464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Klimša</dc:creator>
  <cp:keywords/>
  <dc:description/>
  <cp:lastModifiedBy>Michal Klimša</cp:lastModifiedBy>
  <cp:revision>6</cp:revision>
  <dcterms:created xsi:type="dcterms:W3CDTF">2024-07-10T12:17:00Z</dcterms:created>
  <dcterms:modified xsi:type="dcterms:W3CDTF">2025-03-09T08:10:00Z</dcterms:modified>
</cp:coreProperties>
</file>